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17" w:rsidRDefault="00453917" w:rsidP="00453917">
      <w:pPr>
        <w:pStyle w:val="a3"/>
        <w:jc w:val="center"/>
        <w:rPr>
          <w:rFonts w:ascii="Times New Roman" w:hAnsi="Times New Roman" w:cs="Times New Roman"/>
          <w:sz w:val="72"/>
          <w:u w:val="single"/>
        </w:rPr>
      </w:pPr>
      <w:r>
        <w:rPr>
          <w:rFonts w:ascii="Times New Roman" w:hAnsi="Times New Roman" w:cs="Times New Roman"/>
          <w:sz w:val="72"/>
          <w:u w:val="single"/>
        </w:rPr>
        <w:t>ООО «Центр Керлинга»</w:t>
      </w:r>
    </w:p>
    <w:p w:rsidR="00995A5C" w:rsidRDefault="00453917" w:rsidP="00453917">
      <w:pPr>
        <w:pStyle w:val="a3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995A5C">
        <w:rPr>
          <w:rFonts w:ascii="Times New Roman" w:hAnsi="Times New Roman" w:cs="Times New Roman"/>
        </w:rPr>
        <w:t>454080, г</w:t>
      </w:r>
      <w:proofErr w:type="gramStart"/>
      <w:r w:rsidRPr="00995A5C">
        <w:rPr>
          <w:rFonts w:ascii="Times New Roman" w:hAnsi="Times New Roman" w:cs="Times New Roman"/>
        </w:rPr>
        <w:t>.Ч</w:t>
      </w:r>
      <w:proofErr w:type="gramEnd"/>
      <w:r w:rsidRPr="00995A5C">
        <w:rPr>
          <w:rFonts w:ascii="Times New Roman" w:hAnsi="Times New Roman" w:cs="Times New Roman"/>
        </w:rPr>
        <w:t>елябинск ул.Труда 187а, т.233-25-18, ИНН 7453275253,</w:t>
      </w:r>
      <w:r w:rsidR="00995A5C">
        <w:rPr>
          <w:rFonts w:ascii="Times New Roman" w:hAnsi="Times New Roman" w:cs="Times New Roman"/>
        </w:rPr>
        <w:t xml:space="preserve"> </w:t>
      </w:r>
      <w:r w:rsidRPr="00995A5C">
        <w:rPr>
          <w:rFonts w:ascii="Times New Roman" w:hAnsi="Times New Roman" w:cs="Times New Roman"/>
        </w:rPr>
        <w:t xml:space="preserve"> КПП 745301001, </w:t>
      </w:r>
      <w:r w:rsidR="00995A5C">
        <w:rPr>
          <w:rFonts w:ascii="Times New Roman" w:hAnsi="Times New Roman" w:cs="Times New Roman"/>
        </w:rPr>
        <w:t xml:space="preserve"> </w:t>
      </w:r>
    </w:p>
    <w:p w:rsidR="00995A5C" w:rsidRDefault="00453917" w:rsidP="00453917">
      <w:pPr>
        <w:pStyle w:val="a3"/>
        <w:tabs>
          <w:tab w:val="left" w:pos="0"/>
        </w:tabs>
        <w:jc w:val="center"/>
        <w:rPr>
          <w:rFonts w:ascii="Times New Roman" w:hAnsi="Times New Roman" w:cs="Times New Roman"/>
        </w:rPr>
      </w:pPr>
      <w:proofErr w:type="spellStart"/>
      <w:r w:rsidRPr="00995A5C">
        <w:rPr>
          <w:rFonts w:ascii="Times New Roman" w:hAnsi="Times New Roman" w:cs="Times New Roman"/>
        </w:rPr>
        <w:t>р</w:t>
      </w:r>
      <w:proofErr w:type="spellEnd"/>
      <w:r w:rsidRPr="00995A5C">
        <w:rPr>
          <w:rFonts w:ascii="Times New Roman" w:hAnsi="Times New Roman" w:cs="Times New Roman"/>
        </w:rPr>
        <w:t>/с 40702810272000007776 в ОАО Сбербанк России</w:t>
      </w:r>
      <w:r w:rsidR="00995A5C">
        <w:rPr>
          <w:rFonts w:ascii="Times New Roman" w:hAnsi="Times New Roman" w:cs="Times New Roman"/>
        </w:rPr>
        <w:t xml:space="preserve"> </w:t>
      </w:r>
      <w:r w:rsidRPr="00995A5C">
        <w:rPr>
          <w:rFonts w:ascii="Times New Roman" w:hAnsi="Times New Roman" w:cs="Times New Roman"/>
        </w:rPr>
        <w:t>г</w:t>
      </w:r>
      <w:proofErr w:type="gramStart"/>
      <w:r w:rsidRPr="00995A5C">
        <w:rPr>
          <w:rFonts w:ascii="Times New Roman" w:hAnsi="Times New Roman" w:cs="Times New Roman"/>
        </w:rPr>
        <w:t>.Ч</w:t>
      </w:r>
      <w:proofErr w:type="gramEnd"/>
      <w:r w:rsidRPr="00995A5C">
        <w:rPr>
          <w:rFonts w:ascii="Times New Roman" w:hAnsi="Times New Roman" w:cs="Times New Roman"/>
        </w:rPr>
        <w:t xml:space="preserve">елябинск, к/с 30101810700000000602, </w:t>
      </w:r>
    </w:p>
    <w:p w:rsidR="00453917" w:rsidRPr="00995A5C" w:rsidRDefault="00453917" w:rsidP="00453917">
      <w:pPr>
        <w:pStyle w:val="a3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995A5C">
        <w:rPr>
          <w:rFonts w:ascii="Times New Roman" w:hAnsi="Times New Roman" w:cs="Times New Roman"/>
        </w:rPr>
        <w:t>БИК 047501602</w:t>
      </w:r>
    </w:p>
    <w:p w:rsidR="00866484" w:rsidRDefault="00866484"/>
    <w:p w:rsidR="00453917" w:rsidRDefault="00995A5C" w:rsidP="00995A5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95A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Кёрлинг - это лучшая интеллектуальная игра на льду, доступная всем возрастам и не требующая специальной подготовки. Наш клуб - это отличная площадка для проведения всевозможных развлекательных мероприятий, праздников, </w:t>
      </w:r>
      <w:r w:rsidR="00453917" w:rsidRPr="00995A5C">
        <w:rPr>
          <w:rFonts w:ascii="Times New Roman" w:hAnsi="Times New Roman" w:cs="Times New Roman"/>
          <w:sz w:val="28"/>
          <w:szCs w:val="28"/>
        </w:rPr>
        <w:t>дней рождени</w:t>
      </w:r>
      <w:r w:rsidR="00156FC2" w:rsidRPr="00995A5C">
        <w:rPr>
          <w:rFonts w:ascii="Times New Roman" w:hAnsi="Times New Roman" w:cs="Times New Roman"/>
          <w:sz w:val="28"/>
          <w:szCs w:val="28"/>
        </w:rPr>
        <w:t>я</w:t>
      </w:r>
      <w:r w:rsidR="00453917" w:rsidRPr="00995A5C">
        <w:rPr>
          <w:rFonts w:ascii="Times New Roman" w:hAnsi="Times New Roman" w:cs="Times New Roman"/>
          <w:sz w:val="28"/>
          <w:szCs w:val="28"/>
        </w:rPr>
        <w:t>, спортивно-массовых мероприятий для</w:t>
      </w:r>
      <w:r w:rsidR="00156FC2" w:rsidRPr="00995A5C">
        <w:rPr>
          <w:rFonts w:ascii="Times New Roman" w:hAnsi="Times New Roman" w:cs="Times New Roman"/>
          <w:sz w:val="28"/>
          <w:szCs w:val="28"/>
        </w:rPr>
        <w:t xml:space="preserve"> взрослых и детей</w:t>
      </w:r>
      <w:r w:rsidR="00453917" w:rsidRPr="00995A5C">
        <w:rPr>
          <w:rFonts w:ascii="Times New Roman" w:hAnsi="Times New Roman" w:cs="Times New Roman"/>
          <w:sz w:val="28"/>
          <w:szCs w:val="28"/>
        </w:rPr>
        <w:t xml:space="preserve">, проведение </w:t>
      </w:r>
      <w:proofErr w:type="spellStart"/>
      <w:r w:rsidR="00453917" w:rsidRPr="00995A5C">
        <w:rPr>
          <w:rFonts w:ascii="Times New Roman" w:hAnsi="Times New Roman" w:cs="Times New Roman"/>
          <w:sz w:val="28"/>
          <w:szCs w:val="28"/>
        </w:rPr>
        <w:t>корпоративов</w:t>
      </w:r>
      <w:proofErr w:type="spellEnd"/>
      <w:r w:rsidR="00453917" w:rsidRPr="00995A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3917" w:rsidRPr="00995A5C">
        <w:rPr>
          <w:rFonts w:ascii="Times New Roman" w:hAnsi="Times New Roman" w:cs="Times New Roman"/>
          <w:sz w:val="28"/>
          <w:szCs w:val="28"/>
        </w:rPr>
        <w:t>тимбилдингов</w:t>
      </w:r>
      <w:proofErr w:type="spellEnd"/>
      <w:r w:rsidR="00453917" w:rsidRPr="00995A5C">
        <w:rPr>
          <w:rFonts w:ascii="Times New Roman" w:hAnsi="Times New Roman" w:cs="Times New Roman"/>
          <w:sz w:val="28"/>
          <w:szCs w:val="28"/>
        </w:rPr>
        <w:t xml:space="preserve"> и выездных мероприятий.</w:t>
      </w:r>
      <w:r w:rsidR="00046ECA" w:rsidRPr="00995A5C">
        <w:rPr>
          <w:rFonts w:ascii="Times New Roman" w:hAnsi="Times New Roman" w:cs="Times New Roman"/>
          <w:sz w:val="28"/>
          <w:szCs w:val="28"/>
        </w:rPr>
        <w:t xml:space="preserve"> </w:t>
      </w:r>
      <w:r w:rsidR="00453917" w:rsidRPr="00995A5C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ведется </w:t>
      </w:r>
      <w:r w:rsidR="00453917" w:rsidRPr="00995A5C">
        <w:rPr>
          <w:rFonts w:ascii="Times New Roman" w:hAnsi="Times New Roman" w:cs="Times New Roman"/>
          <w:sz w:val="28"/>
          <w:szCs w:val="28"/>
        </w:rPr>
        <w:t xml:space="preserve"> набор в детскую и взрослую секци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53917" w:rsidRPr="00995A5C">
        <w:rPr>
          <w:rFonts w:ascii="Times New Roman" w:hAnsi="Times New Roman" w:cs="Times New Roman"/>
          <w:sz w:val="28"/>
          <w:szCs w:val="28"/>
        </w:rPr>
        <w:t xml:space="preserve"> по кёрлингу.</w:t>
      </w:r>
    </w:p>
    <w:p w:rsidR="00995A5C" w:rsidRPr="00995A5C" w:rsidRDefault="00995A5C" w:rsidP="00995A5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46ECA" w:rsidTr="00046ECA">
        <w:trPr>
          <w:trHeight w:val="473"/>
        </w:trPr>
        <w:tc>
          <w:tcPr>
            <w:tcW w:w="2392" w:type="dxa"/>
            <w:tcBorders>
              <w:top w:val="nil"/>
              <w:left w:val="nil"/>
            </w:tcBorders>
          </w:tcPr>
          <w:p w:rsidR="00046ECA" w:rsidRDefault="00046ECA" w:rsidP="0045391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3" w:type="dxa"/>
          </w:tcPr>
          <w:p w:rsidR="00046ECA" w:rsidRDefault="00046ECA" w:rsidP="0045391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Физ. лица</w:t>
            </w:r>
          </w:p>
        </w:tc>
        <w:tc>
          <w:tcPr>
            <w:tcW w:w="2393" w:type="dxa"/>
          </w:tcPr>
          <w:p w:rsidR="00046ECA" w:rsidRDefault="00046ECA" w:rsidP="0045391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Школьники</w:t>
            </w:r>
          </w:p>
        </w:tc>
        <w:tc>
          <w:tcPr>
            <w:tcW w:w="2393" w:type="dxa"/>
          </w:tcPr>
          <w:p w:rsidR="00046ECA" w:rsidRDefault="00046ECA" w:rsidP="0045391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Юр. лица</w:t>
            </w:r>
          </w:p>
        </w:tc>
      </w:tr>
      <w:tr w:rsidR="00046ECA" w:rsidTr="00046ECA">
        <w:tc>
          <w:tcPr>
            <w:tcW w:w="2392" w:type="dxa"/>
          </w:tcPr>
          <w:p w:rsidR="00046ECA" w:rsidRDefault="00046ECA" w:rsidP="0045391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 час</w:t>
            </w:r>
          </w:p>
        </w:tc>
        <w:tc>
          <w:tcPr>
            <w:tcW w:w="2393" w:type="dxa"/>
          </w:tcPr>
          <w:p w:rsidR="00046ECA" w:rsidRDefault="00046ECA" w:rsidP="0045391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4 500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046ECA" w:rsidRDefault="00046ECA" w:rsidP="0045391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2 800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046ECA" w:rsidRDefault="00046ECA" w:rsidP="00995A5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7 000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руб</w:t>
            </w:r>
            <w:proofErr w:type="spellEnd"/>
          </w:p>
        </w:tc>
      </w:tr>
      <w:tr w:rsidR="00046ECA" w:rsidTr="00046ECA">
        <w:tc>
          <w:tcPr>
            <w:tcW w:w="2392" w:type="dxa"/>
          </w:tcPr>
          <w:p w:rsidR="00046ECA" w:rsidRDefault="00046ECA" w:rsidP="0045391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1,5 часа</w:t>
            </w:r>
          </w:p>
        </w:tc>
        <w:tc>
          <w:tcPr>
            <w:tcW w:w="2393" w:type="dxa"/>
          </w:tcPr>
          <w:p w:rsidR="00046ECA" w:rsidRDefault="00046ECA" w:rsidP="0045391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5 500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046ECA" w:rsidRDefault="00046ECA" w:rsidP="0045391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3 500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046ECA" w:rsidRDefault="00046ECA" w:rsidP="00995A5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10 000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руб</w:t>
            </w:r>
            <w:proofErr w:type="spellEnd"/>
          </w:p>
        </w:tc>
      </w:tr>
      <w:tr w:rsidR="00046ECA" w:rsidTr="00046ECA">
        <w:tc>
          <w:tcPr>
            <w:tcW w:w="2392" w:type="dxa"/>
          </w:tcPr>
          <w:p w:rsidR="00046ECA" w:rsidRDefault="00046ECA" w:rsidP="0045391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 часа</w:t>
            </w:r>
          </w:p>
        </w:tc>
        <w:tc>
          <w:tcPr>
            <w:tcW w:w="2393" w:type="dxa"/>
          </w:tcPr>
          <w:p w:rsidR="00046ECA" w:rsidRDefault="00046ECA" w:rsidP="0045391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7 000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046ECA" w:rsidRDefault="00046ECA" w:rsidP="0045391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5 000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046ECA" w:rsidRPr="00156FC2" w:rsidRDefault="00046ECA" w:rsidP="00156FC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</w:rPr>
            </w:pPr>
            <w:r w:rsidRPr="00156FC2">
              <w:rPr>
                <w:rFonts w:ascii="Times New Roman" w:hAnsi="Times New Roman" w:cs="Times New Roman"/>
                <w:sz w:val="32"/>
              </w:rPr>
              <w:t xml:space="preserve">000 </w:t>
            </w:r>
            <w:proofErr w:type="spellStart"/>
            <w:r w:rsidRPr="00156FC2">
              <w:rPr>
                <w:rFonts w:ascii="Times New Roman" w:hAnsi="Times New Roman" w:cs="Times New Roman"/>
                <w:sz w:val="32"/>
              </w:rPr>
              <w:t>руб</w:t>
            </w:r>
            <w:proofErr w:type="spellEnd"/>
          </w:p>
        </w:tc>
      </w:tr>
    </w:tbl>
    <w:p w:rsidR="00156FC2" w:rsidRDefault="00156FC2" w:rsidP="00156FC2">
      <w:pPr>
        <w:pStyle w:val="a3"/>
        <w:jc w:val="center"/>
      </w:pPr>
    </w:p>
    <w:p w:rsidR="00046ECA" w:rsidRPr="00156FC2" w:rsidRDefault="00156FC2" w:rsidP="00156F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6FC2">
        <w:t xml:space="preserve">* </w:t>
      </w:r>
      <w:r w:rsidR="00046ECA" w:rsidRPr="00156FC2">
        <w:rPr>
          <w:rFonts w:ascii="Times New Roman" w:hAnsi="Times New Roman" w:cs="Times New Roman"/>
          <w:sz w:val="28"/>
          <w:szCs w:val="28"/>
        </w:rPr>
        <w:t xml:space="preserve">Цена указана за 1 дорожку (до 10 человек), </w:t>
      </w:r>
      <w:proofErr w:type="gramStart"/>
      <w:r w:rsidR="00046ECA" w:rsidRPr="00156FC2">
        <w:rPr>
          <w:rFonts w:ascii="Times New Roman" w:hAnsi="Times New Roman" w:cs="Times New Roman"/>
          <w:sz w:val="28"/>
          <w:szCs w:val="28"/>
        </w:rPr>
        <w:t>максимальное</w:t>
      </w:r>
      <w:proofErr w:type="gramEnd"/>
    </w:p>
    <w:p w:rsidR="00046ECA" w:rsidRPr="00156FC2" w:rsidRDefault="00046ECA" w:rsidP="00156F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6FC2">
        <w:rPr>
          <w:rFonts w:ascii="Times New Roman" w:hAnsi="Times New Roman" w:cs="Times New Roman"/>
          <w:sz w:val="28"/>
          <w:szCs w:val="28"/>
        </w:rPr>
        <w:t>кол-во дорожек – 5.</w:t>
      </w:r>
      <w:r w:rsidR="00156FC2" w:rsidRPr="00156FC2">
        <w:rPr>
          <w:rFonts w:ascii="Times New Roman" w:hAnsi="Times New Roman" w:cs="Times New Roman"/>
          <w:sz w:val="28"/>
          <w:szCs w:val="28"/>
        </w:rPr>
        <w:t xml:space="preserve"> </w:t>
      </w:r>
      <w:r w:rsidR="00156FC2" w:rsidRPr="00156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необходимый инвентарь и оборудование уже включены в стоимость аренды дорожки. Перед началом игры инструктор разъяснит правила, научит основам техники и в течени</w:t>
      </w:r>
      <w:proofErr w:type="gramStart"/>
      <w:r w:rsidR="00156FC2" w:rsidRPr="00156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156FC2" w:rsidRPr="00156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всей игры будет помогать советами.</w:t>
      </w:r>
    </w:p>
    <w:p w:rsidR="00046ECA" w:rsidRPr="00156FC2" w:rsidRDefault="00156FC2" w:rsidP="00156F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6FC2">
        <w:rPr>
          <w:rFonts w:ascii="Times New Roman" w:hAnsi="Times New Roman" w:cs="Times New Roman"/>
          <w:sz w:val="28"/>
          <w:szCs w:val="28"/>
        </w:rPr>
        <w:t xml:space="preserve">* * </w:t>
      </w:r>
      <w:r w:rsidR="00046ECA" w:rsidRPr="00156FC2">
        <w:rPr>
          <w:rFonts w:ascii="Times New Roman" w:hAnsi="Times New Roman" w:cs="Times New Roman"/>
          <w:sz w:val="28"/>
          <w:szCs w:val="28"/>
        </w:rPr>
        <w:t xml:space="preserve">Физ. лицам </w:t>
      </w:r>
      <w:proofErr w:type="gramStart"/>
      <w:r w:rsidR="00046ECA" w:rsidRPr="00156FC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046ECA" w:rsidRPr="00156FC2">
        <w:rPr>
          <w:rFonts w:ascii="Times New Roman" w:hAnsi="Times New Roman" w:cs="Times New Roman"/>
          <w:sz w:val="28"/>
          <w:szCs w:val="28"/>
        </w:rPr>
        <w:t xml:space="preserve"> проведение дней рождения скидка 500 руб.</w:t>
      </w:r>
    </w:p>
    <w:p w:rsidR="00046ECA" w:rsidRPr="00156FC2" w:rsidRDefault="00156FC2" w:rsidP="00156F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6FC2">
        <w:rPr>
          <w:rFonts w:ascii="Times New Roman" w:hAnsi="Times New Roman" w:cs="Times New Roman"/>
          <w:sz w:val="28"/>
          <w:szCs w:val="28"/>
        </w:rPr>
        <w:t xml:space="preserve">*** </w:t>
      </w:r>
      <w:r w:rsidR="00046ECA" w:rsidRPr="00156FC2">
        <w:rPr>
          <w:rFonts w:ascii="Times New Roman" w:hAnsi="Times New Roman" w:cs="Times New Roman"/>
          <w:sz w:val="28"/>
          <w:szCs w:val="28"/>
        </w:rPr>
        <w:t>Для юр. лиц при заказе от двух дорожек в стоимость будет входить проведение мероприятия в формате турнира (наградная атрибутика предоставляется).</w:t>
      </w:r>
    </w:p>
    <w:p w:rsidR="00453917" w:rsidRDefault="00453917" w:rsidP="00995A5C">
      <w:pPr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32"/>
        </w:rPr>
        <w:t>Телефон</w:t>
      </w:r>
      <w:r w:rsidR="00156FC2">
        <w:rPr>
          <w:rFonts w:ascii="Times New Roman" w:hAnsi="Times New Roman" w:cs="Times New Roman"/>
          <w:sz w:val="32"/>
        </w:rPr>
        <w:t>:</w:t>
      </w:r>
      <w:r>
        <w:rPr>
          <w:rFonts w:ascii="Times New Roman" w:hAnsi="Times New Roman" w:cs="Times New Roman"/>
          <w:sz w:val="32"/>
        </w:rPr>
        <w:t xml:space="preserve">  </w:t>
      </w:r>
      <w:r w:rsidRPr="00453917">
        <w:rPr>
          <w:rFonts w:ascii="Times New Roman" w:hAnsi="Times New Roman" w:cs="Times New Roman"/>
          <w:sz w:val="56"/>
        </w:rPr>
        <w:t>248-248-0</w:t>
      </w:r>
    </w:p>
    <w:p w:rsidR="00453917" w:rsidRDefault="00453917" w:rsidP="00453917">
      <w:pPr>
        <w:jc w:val="center"/>
        <w:rPr>
          <w:rFonts w:ascii="Times New Roman" w:hAnsi="Times New Roman" w:cs="Times New Roman"/>
          <w:sz w:val="56"/>
        </w:rPr>
      </w:pPr>
    </w:p>
    <w:p w:rsidR="00453917" w:rsidRDefault="00453917" w:rsidP="00453917">
      <w:pPr>
        <w:jc w:val="center"/>
        <w:rPr>
          <w:rFonts w:ascii="Times New Roman" w:hAnsi="Times New Roman" w:cs="Times New Roman"/>
          <w:sz w:val="56"/>
        </w:rPr>
      </w:pPr>
    </w:p>
    <w:p w:rsidR="00453917" w:rsidRDefault="00453917" w:rsidP="00453917">
      <w:pPr>
        <w:jc w:val="center"/>
        <w:rPr>
          <w:rFonts w:ascii="Times New Roman" w:hAnsi="Times New Roman" w:cs="Times New Roman"/>
          <w:sz w:val="56"/>
        </w:rPr>
      </w:pPr>
    </w:p>
    <w:p w:rsidR="00453917" w:rsidRDefault="00453917" w:rsidP="00453917">
      <w:pPr>
        <w:jc w:val="center"/>
        <w:rPr>
          <w:rFonts w:ascii="Times New Roman" w:hAnsi="Times New Roman" w:cs="Times New Roman"/>
          <w:sz w:val="56"/>
        </w:rPr>
      </w:pPr>
    </w:p>
    <w:p w:rsidR="00453917" w:rsidRDefault="00453917" w:rsidP="00453917">
      <w:pPr>
        <w:pStyle w:val="a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А.Д. Вдовина</w:t>
      </w:r>
    </w:p>
    <w:p w:rsidR="00453917" w:rsidRDefault="00453917" w:rsidP="00453917">
      <w:pPr>
        <w:pStyle w:val="a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2482480</w:t>
      </w:r>
    </w:p>
    <w:p w:rsidR="00453917" w:rsidRDefault="00453917" w:rsidP="00453917">
      <w:pPr>
        <w:pStyle w:val="a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89630873141</w:t>
      </w:r>
    </w:p>
    <w:p w:rsidR="00453917" w:rsidRDefault="00453917" w:rsidP="00453917"/>
    <w:sectPr w:rsidR="00453917" w:rsidSect="00995A5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6668B"/>
    <w:multiLevelType w:val="hybridMultilevel"/>
    <w:tmpl w:val="4CC22E06"/>
    <w:lvl w:ilvl="0" w:tplc="8220923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A6B61"/>
    <w:multiLevelType w:val="hybridMultilevel"/>
    <w:tmpl w:val="738E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17918"/>
    <w:multiLevelType w:val="hybridMultilevel"/>
    <w:tmpl w:val="67FEDBA4"/>
    <w:lvl w:ilvl="0" w:tplc="CA36FC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A10DD"/>
    <w:multiLevelType w:val="hybridMultilevel"/>
    <w:tmpl w:val="753C14A0"/>
    <w:lvl w:ilvl="0" w:tplc="1A06C8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800CD"/>
    <w:multiLevelType w:val="hybridMultilevel"/>
    <w:tmpl w:val="C03439A2"/>
    <w:lvl w:ilvl="0" w:tplc="DEE46714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806618"/>
    <w:multiLevelType w:val="hybridMultilevel"/>
    <w:tmpl w:val="89564A6A"/>
    <w:lvl w:ilvl="0" w:tplc="20B4DBD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6088E"/>
    <w:rsid w:val="00046ECA"/>
    <w:rsid w:val="000844F2"/>
    <w:rsid w:val="00156FC2"/>
    <w:rsid w:val="001D7C73"/>
    <w:rsid w:val="00244E6E"/>
    <w:rsid w:val="004347C4"/>
    <w:rsid w:val="00453917"/>
    <w:rsid w:val="004803BD"/>
    <w:rsid w:val="0050182E"/>
    <w:rsid w:val="005C3860"/>
    <w:rsid w:val="006265BF"/>
    <w:rsid w:val="00866484"/>
    <w:rsid w:val="00995A5C"/>
    <w:rsid w:val="00E6088E"/>
    <w:rsid w:val="00EC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88E"/>
    <w:pPr>
      <w:spacing w:after="0" w:line="240" w:lineRule="auto"/>
    </w:pPr>
  </w:style>
  <w:style w:type="table" w:styleId="a4">
    <w:name w:val="Table Grid"/>
    <w:basedOn w:val="a1"/>
    <w:uiPriority w:val="59"/>
    <w:rsid w:val="00EC2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46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2018-09-11T05:46:00Z</cp:lastPrinted>
  <dcterms:created xsi:type="dcterms:W3CDTF">2017-12-12T12:40:00Z</dcterms:created>
  <dcterms:modified xsi:type="dcterms:W3CDTF">2018-10-24T09:44:00Z</dcterms:modified>
</cp:coreProperties>
</file>